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в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667E05" w:rsidRPr="00667E05" w:rsidRDefault="00667E05" w:rsidP="00667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 xml:space="preserve">от 30.11.2012 </w:t>
      </w:r>
      <w:r>
        <w:rPr>
          <w:sz w:val="28"/>
          <w:szCs w:val="28"/>
        </w:rPr>
        <w:t xml:space="preserve">№ </w:t>
      </w:r>
      <w:r w:rsidRPr="00667E05">
        <w:rPr>
          <w:sz w:val="28"/>
          <w:szCs w:val="28"/>
        </w:rPr>
        <w:t>192</w:t>
      </w:r>
    </w:p>
    <w:p w:rsidR="00667E05" w:rsidRDefault="00667E05" w:rsidP="00667E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7E05">
        <w:rPr>
          <w:sz w:val="28"/>
          <w:szCs w:val="28"/>
        </w:rPr>
        <w:t>О муниципальном дорожном</w:t>
      </w:r>
    </w:p>
    <w:p w:rsidR="00667E05" w:rsidRPr="00667E05" w:rsidRDefault="00667E05" w:rsidP="00667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>фонде Ханты-Мансийского района</w:t>
      </w:r>
      <w:r>
        <w:rPr>
          <w:sz w:val="28"/>
          <w:szCs w:val="28"/>
        </w:rPr>
        <w:t>»</w:t>
      </w:r>
    </w:p>
    <w:p w:rsidR="00667E05" w:rsidRPr="006B4CCF" w:rsidRDefault="00667E05" w:rsidP="00B51823">
      <w:pPr>
        <w:jc w:val="both"/>
        <w:rPr>
          <w:rFonts w:eastAsiaTheme="minorHAnsi"/>
          <w:sz w:val="28"/>
          <w:szCs w:val="28"/>
        </w:rPr>
      </w:pP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8D042F" w:rsidRDefault="00517157" w:rsidP="008D042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статьи </w:t>
      </w:r>
      <w:r w:rsidR="008D042F" w:rsidRPr="008D042F">
        <w:rPr>
          <w:rFonts w:eastAsiaTheme="minorHAnsi"/>
          <w:sz w:val="28"/>
          <w:szCs w:val="28"/>
        </w:rPr>
        <w:t>179.4.</w:t>
      </w:r>
      <w:r>
        <w:rPr>
          <w:rFonts w:eastAsiaTheme="minorHAnsi"/>
          <w:sz w:val="28"/>
          <w:szCs w:val="28"/>
        </w:rPr>
        <w:t xml:space="preserve"> Бюджетного</w:t>
      </w:r>
      <w:r w:rsidRPr="00D11E2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кодекса Российской Федерации</w:t>
      </w:r>
      <w:r w:rsidRPr="008D042F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Закон</w:t>
      </w:r>
      <w:r w:rsidR="00DC7FEB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Ханты-Мансийского автономного округа - Югры от 10.11.2008 № 132-оз </w:t>
      </w:r>
      <w:r w:rsidR="00DC7FEB">
        <w:rPr>
          <w:rFonts w:eastAsiaTheme="minorHAnsi"/>
          <w:sz w:val="28"/>
          <w:szCs w:val="28"/>
        </w:rPr>
        <w:t xml:space="preserve">                                    </w:t>
      </w:r>
      <w:r>
        <w:rPr>
          <w:rFonts w:eastAsiaTheme="minorHAnsi"/>
          <w:sz w:val="28"/>
          <w:szCs w:val="28"/>
        </w:rPr>
        <w:t>«О межбюджетных отношениях в Ханты-Мансийском автономном округе – Югре»</w:t>
      </w:r>
      <w:r w:rsidR="00DC7FEB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изменений внесенных </w:t>
      </w:r>
      <w:r w:rsidR="00DC7FEB">
        <w:rPr>
          <w:sz w:val="28"/>
          <w:szCs w:val="28"/>
        </w:rPr>
        <w:t xml:space="preserve">соответственно </w:t>
      </w:r>
      <w:r w:rsidRPr="0075567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7556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55678">
        <w:rPr>
          <w:sz w:val="28"/>
          <w:szCs w:val="28"/>
        </w:rPr>
        <w:t xml:space="preserve"> </w:t>
      </w:r>
      <w:r w:rsidR="00DC7FEB">
        <w:rPr>
          <w:sz w:val="28"/>
          <w:szCs w:val="28"/>
        </w:rPr>
        <w:t xml:space="preserve">                  </w:t>
      </w:r>
      <w:r w:rsidR="00DC7FEB">
        <w:rPr>
          <w:rFonts w:eastAsiaTheme="minorHAnsi"/>
          <w:sz w:val="28"/>
          <w:szCs w:val="28"/>
        </w:rPr>
        <w:t>от 15.04.2019 № 62-ФЗ «О внесении изменений в Бюджетный кодекс Российской Федерации», З</w:t>
      </w:r>
      <w:r>
        <w:rPr>
          <w:rFonts w:eastAsiaTheme="minorHAnsi"/>
          <w:sz w:val="28"/>
          <w:szCs w:val="28"/>
        </w:rPr>
        <w:t xml:space="preserve">аконом Ханты-Мансийского автономного округа – Югры </w:t>
      </w:r>
      <w:r w:rsidR="00DC7FEB">
        <w:rPr>
          <w:rFonts w:eastAsiaTheme="minorHAnsi"/>
          <w:sz w:val="28"/>
          <w:szCs w:val="28"/>
        </w:rPr>
        <w:t xml:space="preserve">                         </w:t>
      </w:r>
      <w:r w:rsidRPr="00DC7FEB">
        <w:rPr>
          <w:rFonts w:eastAsiaTheme="minorHAnsi"/>
          <w:sz w:val="28"/>
          <w:szCs w:val="28"/>
        </w:rPr>
        <w:t>от 21.11.2019 № 77-оз «</w:t>
      </w:r>
      <w:r>
        <w:rPr>
          <w:rFonts w:eastAsiaTheme="minorHAnsi"/>
          <w:sz w:val="28"/>
          <w:szCs w:val="28"/>
        </w:rPr>
        <w:t xml:space="preserve">О внесении изменений в Закон Ханты-Мансийского автономного округа - Югры «О межбюджетных отношениях </w:t>
      </w:r>
      <w:r w:rsidR="00055779">
        <w:rPr>
          <w:rFonts w:eastAsiaTheme="minorHAnsi"/>
          <w:sz w:val="28"/>
          <w:szCs w:val="28"/>
        </w:rPr>
        <w:t xml:space="preserve">              </w:t>
      </w:r>
      <w:r w:rsidR="00B5394A">
        <w:rPr>
          <w:rFonts w:eastAsiaTheme="minorHAnsi"/>
          <w:sz w:val="28"/>
          <w:szCs w:val="28"/>
        </w:rPr>
        <w:t xml:space="preserve">                           </w:t>
      </w:r>
      <w:r>
        <w:rPr>
          <w:rFonts w:eastAsiaTheme="minorHAnsi"/>
          <w:sz w:val="28"/>
          <w:szCs w:val="28"/>
        </w:rPr>
        <w:t xml:space="preserve">в </w:t>
      </w:r>
      <w:r w:rsidR="00DC7FE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Ханты-Мансийском автономном округе – Югре»), </w:t>
      </w:r>
      <w:r w:rsidR="00DC7FEB">
        <w:rPr>
          <w:rFonts w:eastAsiaTheme="minorHAnsi"/>
          <w:sz w:val="28"/>
          <w:szCs w:val="28"/>
        </w:rPr>
        <w:t>р</w:t>
      </w:r>
      <w:r w:rsidR="00A7135F">
        <w:rPr>
          <w:sz w:val="28"/>
          <w:szCs w:val="28"/>
        </w:rPr>
        <w:t xml:space="preserve">уководствуясь </w:t>
      </w:r>
      <w:r w:rsidR="00755678" w:rsidRPr="00755678">
        <w:rPr>
          <w:sz w:val="28"/>
          <w:szCs w:val="28"/>
        </w:rPr>
        <w:t xml:space="preserve">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260785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67E05">
        <w:rPr>
          <w:rFonts w:eastAsiaTheme="minorHAnsi"/>
          <w:sz w:val="28"/>
          <w:szCs w:val="28"/>
        </w:rPr>
        <w:t>30</w:t>
      </w:r>
      <w:r w:rsidR="001D0F92">
        <w:rPr>
          <w:rFonts w:eastAsiaTheme="minorHAnsi"/>
          <w:sz w:val="28"/>
          <w:szCs w:val="28"/>
        </w:rPr>
        <w:t>.11.20</w:t>
      </w:r>
      <w:r w:rsidR="00667E05">
        <w:rPr>
          <w:rFonts w:eastAsiaTheme="minorHAnsi"/>
          <w:sz w:val="28"/>
          <w:szCs w:val="28"/>
        </w:rPr>
        <w:t>12</w:t>
      </w:r>
      <w:r w:rsidR="001D0F92">
        <w:rPr>
          <w:rFonts w:eastAsiaTheme="minorHAnsi"/>
          <w:sz w:val="28"/>
          <w:szCs w:val="28"/>
        </w:rPr>
        <w:t xml:space="preserve"> </w:t>
      </w:r>
      <w:r w:rsidR="00A7135F">
        <w:rPr>
          <w:rFonts w:eastAsiaTheme="minorHAnsi"/>
          <w:sz w:val="28"/>
          <w:szCs w:val="28"/>
        </w:rPr>
        <w:t xml:space="preserve">                    </w:t>
      </w:r>
      <w:r w:rsidR="001D0F92">
        <w:rPr>
          <w:rFonts w:eastAsiaTheme="minorHAnsi"/>
          <w:sz w:val="28"/>
          <w:szCs w:val="28"/>
        </w:rPr>
        <w:t xml:space="preserve">№ </w:t>
      </w:r>
      <w:r w:rsidR="00667E05">
        <w:rPr>
          <w:rFonts w:eastAsiaTheme="minorHAnsi"/>
          <w:sz w:val="28"/>
          <w:szCs w:val="28"/>
        </w:rPr>
        <w:t xml:space="preserve">192 </w:t>
      </w:r>
      <w:r w:rsidR="00260785">
        <w:rPr>
          <w:rFonts w:eastAsiaTheme="minorHAnsi"/>
          <w:sz w:val="28"/>
          <w:szCs w:val="28"/>
        </w:rPr>
        <w:t>«</w:t>
      </w:r>
      <w:r w:rsidR="00667E05" w:rsidRPr="00667E05">
        <w:rPr>
          <w:sz w:val="28"/>
          <w:szCs w:val="28"/>
        </w:rPr>
        <w:t>О муниципальном дорожном</w:t>
      </w:r>
      <w:r w:rsidR="00667E05">
        <w:rPr>
          <w:sz w:val="28"/>
          <w:szCs w:val="28"/>
        </w:rPr>
        <w:t xml:space="preserve"> </w:t>
      </w:r>
      <w:r w:rsidR="00667E05" w:rsidRPr="00667E05">
        <w:rPr>
          <w:sz w:val="28"/>
          <w:szCs w:val="28"/>
        </w:rPr>
        <w:t>фонде 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- </w:t>
      </w:r>
      <w:r w:rsidR="00EA5AA3">
        <w:rPr>
          <w:rFonts w:eastAsiaTheme="minorHAnsi"/>
          <w:sz w:val="28"/>
          <w:szCs w:val="28"/>
        </w:rPr>
        <w:t>решение</w:t>
      </w:r>
      <w:r w:rsidR="00711FDC">
        <w:rPr>
          <w:rFonts w:eastAsiaTheme="minorHAnsi"/>
          <w:sz w:val="28"/>
          <w:szCs w:val="28"/>
        </w:rPr>
        <w:t>)</w:t>
      </w:r>
      <w:r w:rsidR="004124B5">
        <w:rPr>
          <w:rFonts w:eastAsiaTheme="minorHAnsi"/>
          <w:sz w:val="28"/>
          <w:szCs w:val="28"/>
        </w:rPr>
        <w:t xml:space="preserve"> следующие изменения:</w:t>
      </w:r>
    </w:p>
    <w:p w:rsidR="00F75A23" w:rsidRDefault="002E3BB8" w:rsidP="002E3BB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1.1. </w:t>
      </w:r>
      <w:r w:rsidR="00F75A23">
        <w:rPr>
          <w:rFonts w:eastAsiaTheme="minorHAnsi"/>
          <w:sz w:val="28"/>
          <w:szCs w:val="28"/>
        </w:rPr>
        <w:t>В статье 2 приложения к решению Думы:</w:t>
      </w:r>
    </w:p>
    <w:p w:rsidR="002E3BB8" w:rsidRDefault="00F75A23" w:rsidP="002E3BB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B66049">
        <w:rPr>
          <w:rFonts w:eastAsiaTheme="minorHAnsi"/>
          <w:sz w:val="28"/>
          <w:szCs w:val="28"/>
        </w:rPr>
        <w:t>п</w:t>
      </w:r>
      <w:r w:rsidR="002E3BB8">
        <w:rPr>
          <w:rFonts w:eastAsiaTheme="minorHAnsi"/>
          <w:sz w:val="28"/>
          <w:szCs w:val="28"/>
        </w:rPr>
        <w:t xml:space="preserve">ункт  </w:t>
      </w:r>
      <w:r w:rsidR="00F277CF">
        <w:rPr>
          <w:rFonts w:eastAsiaTheme="minorHAnsi"/>
          <w:sz w:val="28"/>
          <w:szCs w:val="28"/>
        </w:rPr>
        <w:t xml:space="preserve">2) </w:t>
      </w:r>
      <w:r w:rsidR="002E3BB8">
        <w:rPr>
          <w:rFonts w:eastAsiaTheme="minorHAnsi"/>
          <w:sz w:val="28"/>
          <w:szCs w:val="28"/>
        </w:rPr>
        <w:t xml:space="preserve">дополнить </w:t>
      </w:r>
      <w:r w:rsidR="00E6353E">
        <w:rPr>
          <w:rFonts w:eastAsiaTheme="minorHAnsi"/>
          <w:sz w:val="28"/>
          <w:szCs w:val="28"/>
        </w:rPr>
        <w:t xml:space="preserve">четвертым абзацем </w:t>
      </w:r>
      <w:r w:rsidR="002E3BB8">
        <w:rPr>
          <w:rFonts w:eastAsiaTheme="minorHAnsi"/>
          <w:sz w:val="28"/>
          <w:szCs w:val="28"/>
        </w:rPr>
        <w:t>следующего содержания:</w:t>
      </w:r>
    </w:p>
    <w:p w:rsidR="00DE75B4" w:rsidRDefault="00E43E8E" w:rsidP="008D042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8D042F">
        <w:rPr>
          <w:rFonts w:eastAsiaTheme="minorHAnsi"/>
          <w:sz w:val="28"/>
          <w:szCs w:val="28"/>
        </w:rPr>
        <w:t xml:space="preserve">- </w:t>
      </w:r>
      <w:r w:rsidR="003D2036" w:rsidRPr="003D2036">
        <w:rPr>
          <w:rFonts w:eastAsiaTheme="minorHAnsi"/>
          <w:sz w:val="28"/>
          <w:szCs w:val="28"/>
        </w:rPr>
        <w:t>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</w:r>
      <w:r w:rsidR="008D042F">
        <w:rPr>
          <w:rFonts w:eastAsiaTheme="minorHAnsi"/>
          <w:sz w:val="28"/>
          <w:szCs w:val="28"/>
        </w:rPr>
        <w:t>.»;</w:t>
      </w:r>
    </w:p>
    <w:p w:rsidR="00F277CF" w:rsidRDefault="00F277CF" w:rsidP="00C45C6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B66049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>ункт 7</w:t>
      </w:r>
      <w:r w:rsidR="00E43E8E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F277CF" w:rsidRDefault="00F277CF" w:rsidP="00C45C6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«7)</w:t>
      </w:r>
      <w:r w:rsidRPr="00F277CF">
        <w:rPr>
          <w:sz w:val="28"/>
          <w:szCs w:val="28"/>
        </w:rPr>
        <w:t xml:space="preserve"> </w:t>
      </w:r>
      <w:r w:rsidR="00E43E8E">
        <w:rPr>
          <w:sz w:val="28"/>
          <w:szCs w:val="28"/>
        </w:rPr>
        <w:t>п</w:t>
      </w:r>
      <w:r w:rsidRPr="00B76DD6">
        <w:rPr>
          <w:sz w:val="28"/>
          <w:szCs w:val="28"/>
        </w:rPr>
        <w:t>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sz w:val="28"/>
          <w:szCs w:val="28"/>
        </w:rPr>
        <w:t>;»;</w:t>
      </w:r>
    </w:p>
    <w:p w:rsidR="003337F0" w:rsidRDefault="00E43E8E" w:rsidP="00F75A2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0A661C">
        <w:rPr>
          <w:rFonts w:eastAsiaTheme="minorHAnsi"/>
          <w:sz w:val="28"/>
          <w:szCs w:val="28"/>
        </w:rPr>
        <w:t xml:space="preserve">) </w:t>
      </w:r>
      <w:r w:rsidR="00517157">
        <w:rPr>
          <w:rFonts w:eastAsiaTheme="minorHAnsi"/>
          <w:sz w:val="28"/>
          <w:szCs w:val="28"/>
        </w:rPr>
        <w:t xml:space="preserve"> </w:t>
      </w:r>
      <w:r w:rsidR="00C45C6C">
        <w:rPr>
          <w:rFonts w:eastAsiaTheme="minorHAnsi"/>
          <w:sz w:val="28"/>
          <w:szCs w:val="28"/>
        </w:rPr>
        <w:t xml:space="preserve">дополнить </w:t>
      </w:r>
      <w:r w:rsidR="00226792">
        <w:rPr>
          <w:rFonts w:eastAsiaTheme="minorHAnsi"/>
          <w:sz w:val="28"/>
          <w:szCs w:val="28"/>
        </w:rPr>
        <w:t>пункт</w:t>
      </w:r>
      <w:r w:rsidR="00E45426">
        <w:rPr>
          <w:rFonts w:eastAsiaTheme="minorHAnsi"/>
          <w:sz w:val="28"/>
          <w:szCs w:val="28"/>
        </w:rPr>
        <w:t>ами</w:t>
      </w:r>
      <w:r w:rsidR="00C45C6C">
        <w:rPr>
          <w:rFonts w:eastAsiaTheme="minorHAnsi"/>
          <w:sz w:val="28"/>
          <w:szCs w:val="28"/>
        </w:rPr>
        <w:t xml:space="preserve"> 8</w:t>
      </w:r>
      <w:r>
        <w:rPr>
          <w:rFonts w:eastAsiaTheme="minorHAnsi"/>
          <w:sz w:val="28"/>
          <w:szCs w:val="28"/>
        </w:rPr>
        <w:t>)</w:t>
      </w:r>
      <w:r w:rsidR="00E45426">
        <w:rPr>
          <w:rFonts w:eastAsiaTheme="minorHAnsi"/>
          <w:sz w:val="28"/>
          <w:szCs w:val="28"/>
        </w:rPr>
        <w:t>,</w:t>
      </w:r>
      <w:r w:rsidR="00517157">
        <w:rPr>
          <w:rFonts w:eastAsiaTheme="minorHAnsi"/>
          <w:sz w:val="28"/>
          <w:szCs w:val="28"/>
        </w:rPr>
        <w:t xml:space="preserve"> </w:t>
      </w:r>
      <w:r w:rsidR="00E45426">
        <w:rPr>
          <w:rFonts w:eastAsiaTheme="minorHAnsi"/>
          <w:sz w:val="28"/>
          <w:szCs w:val="28"/>
        </w:rPr>
        <w:t>9</w:t>
      </w:r>
      <w:r>
        <w:rPr>
          <w:rFonts w:eastAsiaTheme="minorHAnsi"/>
          <w:sz w:val="28"/>
          <w:szCs w:val="28"/>
        </w:rPr>
        <w:t>)</w:t>
      </w:r>
      <w:r w:rsidR="00C45C6C">
        <w:rPr>
          <w:rFonts w:eastAsiaTheme="minorHAnsi"/>
          <w:sz w:val="28"/>
          <w:szCs w:val="28"/>
        </w:rPr>
        <w:t xml:space="preserve"> следующего содержания</w:t>
      </w:r>
      <w:r w:rsidR="003337F0">
        <w:rPr>
          <w:rFonts w:eastAsiaTheme="minorHAnsi"/>
          <w:sz w:val="28"/>
          <w:szCs w:val="28"/>
        </w:rPr>
        <w:t>:</w:t>
      </w:r>
    </w:p>
    <w:p w:rsidR="00897F57" w:rsidRDefault="00517157" w:rsidP="002267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C45C6C" w:rsidRPr="00226792">
        <w:rPr>
          <w:rFonts w:eastAsiaTheme="minorHAnsi"/>
          <w:sz w:val="28"/>
          <w:szCs w:val="28"/>
        </w:rPr>
        <w:t>8</w:t>
      </w:r>
      <w:r w:rsidR="00897F57" w:rsidRPr="00226792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</w:t>
      </w:r>
      <w:r w:rsidR="00226792" w:rsidRPr="00226792">
        <w:rPr>
          <w:rFonts w:eastAsiaTheme="minorHAnsi"/>
          <w:sz w:val="28"/>
          <w:szCs w:val="28"/>
        </w:rPr>
        <w:t>транспортный налог</w:t>
      </w:r>
      <w:r w:rsidR="00226792">
        <w:rPr>
          <w:rFonts w:eastAsiaTheme="minorHAnsi"/>
          <w:sz w:val="28"/>
          <w:szCs w:val="28"/>
        </w:rPr>
        <w:t xml:space="preserve">, </w:t>
      </w:r>
      <w:r w:rsidR="0069569E">
        <w:rPr>
          <w:rFonts w:eastAsiaTheme="minorHAnsi"/>
          <w:sz w:val="28"/>
          <w:szCs w:val="28"/>
        </w:rPr>
        <w:t xml:space="preserve">в пределах нормативов отчислений </w:t>
      </w:r>
      <w:r w:rsidR="00226792" w:rsidRPr="00226792">
        <w:rPr>
          <w:rFonts w:eastAsiaTheme="minorHAnsi"/>
          <w:sz w:val="28"/>
          <w:szCs w:val="28"/>
        </w:rPr>
        <w:t xml:space="preserve">в бюджет </w:t>
      </w:r>
      <w:r w:rsidR="00226792">
        <w:rPr>
          <w:rFonts w:eastAsiaTheme="minorHAnsi"/>
          <w:sz w:val="28"/>
          <w:szCs w:val="28"/>
        </w:rPr>
        <w:t xml:space="preserve">Ханты-Мансийского </w:t>
      </w:r>
      <w:r w:rsidR="0069569E">
        <w:rPr>
          <w:rFonts w:eastAsiaTheme="minorHAnsi"/>
          <w:sz w:val="28"/>
          <w:szCs w:val="28"/>
        </w:rPr>
        <w:t>района</w:t>
      </w:r>
      <w:r w:rsidR="00226792">
        <w:rPr>
          <w:rFonts w:eastAsiaTheme="minorHAnsi"/>
          <w:sz w:val="28"/>
          <w:szCs w:val="28"/>
        </w:rPr>
        <w:t>,</w:t>
      </w:r>
      <w:r w:rsidR="00226792" w:rsidRPr="00226792">
        <w:rPr>
          <w:rFonts w:eastAsiaTheme="minorHAnsi"/>
          <w:sz w:val="28"/>
          <w:szCs w:val="28"/>
        </w:rPr>
        <w:t xml:space="preserve"> </w:t>
      </w:r>
      <w:r w:rsidR="0069569E">
        <w:rPr>
          <w:rFonts w:eastAsiaTheme="minorHAnsi"/>
          <w:sz w:val="28"/>
          <w:szCs w:val="28"/>
        </w:rPr>
        <w:t>установленных законом Ханты-Мансийского автономного округа – Югры о межбюджетных отношениях Ханты-Мансийского автономного округа – Югры;</w:t>
      </w:r>
    </w:p>
    <w:p w:rsidR="00E45426" w:rsidRDefault="00E45426" w:rsidP="002267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9)</w:t>
      </w:r>
      <w:r w:rsidRPr="00E4542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г</w:t>
      </w:r>
      <w:r w:rsidRPr="00E45426">
        <w:rPr>
          <w:rFonts w:eastAsiaTheme="minorHAnsi"/>
          <w:sz w:val="28"/>
          <w:szCs w:val="28"/>
        </w:rPr>
        <w:t xml:space="preserve">осударственная пошлина за выдачу органом местного самоуправления муниципального района специального разрешения на движение </w:t>
      </w:r>
      <w:r w:rsidR="007F14A3">
        <w:rPr>
          <w:rFonts w:eastAsiaTheme="minorHAnsi"/>
          <w:sz w:val="28"/>
          <w:szCs w:val="28"/>
        </w:rPr>
        <w:t xml:space="preserve">                                      </w:t>
      </w:r>
      <w:r w:rsidRPr="00E45426">
        <w:rPr>
          <w:rFonts w:eastAsiaTheme="minorHAnsi"/>
          <w:sz w:val="28"/>
          <w:szCs w:val="28"/>
        </w:rPr>
        <w:t xml:space="preserve">по автомобильным дорогам транспортных средств, осуществляющих перевозки опасных, тяжеловесных и (или) крупногабаритных грузов, зачисляемая </w:t>
      </w:r>
      <w:r w:rsidR="007F14A3">
        <w:rPr>
          <w:rFonts w:eastAsiaTheme="minorHAnsi"/>
          <w:sz w:val="28"/>
          <w:szCs w:val="28"/>
        </w:rPr>
        <w:t xml:space="preserve">                             </w:t>
      </w:r>
      <w:r w:rsidRPr="00E45426">
        <w:rPr>
          <w:rFonts w:eastAsiaTheme="minorHAnsi"/>
          <w:sz w:val="28"/>
          <w:szCs w:val="28"/>
        </w:rPr>
        <w:t>в бюджеты муниципальных районов</w:t>
      </w:r>
      <w:r>
        <w:rPr>
          <w:rFonts w:eastAsiaTheme="minorHAnsi"/>
          <w:sz w:val="28"/>
          <w:szCs w:val="28"/>
        </w:rPr>
        <w:t>.</w:t>
      </w:r>
      <w:r w:rsidR="00517157">
        <w:rPr>
          <w:rFonts w:eastAsiaTheme="minorHAnsi"/>
          <w:sz w:val="28"/>
          <w:szCs w:val="28"/>
        </w:rPr>
        <w:t>».</w:t>
      </w:r>
    </w:p>
    <w:p w:rsidR="00F75A23" w:rsidRDefault="004C7506" w:rsidP="00DC7FE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755678"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F75A23">
        <w:rPr>
          <w:rFonts w:eastAsiaTheme="minorHAnsi"/>
          <w:sz w:val="28"/>
          <w:szCs w:val="28"/>
        </w:rPr>
        <w:t>после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6B4CCF">
        <w:rPr>
          <w:rFonts w:eastAsiaTheme="minorHAnsi"/>
          <w:sz w:val="28"/>
          <w:szCs w:val="28"/>
        </w:rPr>
        <w:t>о опубликования (обнародования)</w:t>
      </w:r>
      <w:r w:rsidR="0011776A">
        <w:rPr>
          <w:rFonts w:eastAsiaTheme="minorHAnsi"/>
          <w:sz w:val="28"/>
          <w:szCs w:val="28"/>
        </w:rPr>
        <w:t>.</w:t>
      </w:r>
    </w:p>
    <w:p w:rsidR="00DC7FEB" w:rsidRDefault="00F75A23" w:rsidP="00F75A2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</w:t>
      </w:r>
      <w:r w:rsidR="0022679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</w:t>
      </w:r>
      <w:r w:rsidR="00DC7FEB">
        <w:rPr>
          <w:rFonts w:eastAsiaTheme="minorHAnsi"/>
          <w:sz w:val="28"/>
          <w:szCs w:val="28"/>
        </w:rPr>
        <w:t>одпункт</w:t>
      </w:r>
      <w:r w:rsidR="002E3B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2</w:t>
      </w:r>
      <w:r w:rsidR="00DC7FEB">
        <w:rPr>
          <w:rFonts w:eastAsiaTheme="minorHAnsi"/>
          <w:sz w:val="28"/>
          <w:szCs w:val="28"/>
        </w:rPr>
        <w:t xml:space="preserve"> настоящего решения</w:t>
      </w:r>
      <w:r w:rsidR="002E3B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распространяется</w:t>
      </w:r>
      <w:r w:rsidR="00DC7FEB">
        <w:rPr>
          <w:rFonts w:eastAsiaTheme="minorHAnsi"/>
          <w:sz w:val="28"/>
          <w:szCs w:val="28"/>
        </w:rPr>
        <w:t xml:space="preserve"> на правоотношения, связанные с формированием и утверждением бюджета Ханты-Мансийского района на 2020 год и на плановый период 2021 и 2022 годов.</w:t>
      </w:r>
    </w:p>
    <w:p w:rsidR="00DC7FEB" w:rsidRDefault="00DC7FEB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7135F" w:rsidRDefault="00A7135F" w:rsidP="00226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CBC" w:rsidRPr="00FF10F5" w:rsidRDefault="000F4CBC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227"/>
      </w:tblGrid>
      <w:tr w:rsidR="00755678" w:rsidRPr="003D3623" w:rsidTr="00063C39">
        <w:trPr>
          <w:trHeight w:val="1217"/>
        </w:trPr>
        <w:tc>
          <w:tcPr>
            <w:tcW w:w="5495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63C39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422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63C39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="00063C39">
              <w:rPr>
                <w:szCs w:val="24"/>
              </w:rPr>
              <w:t xml:space="preserve">(подпись/расшифровка </w:t>
            </w:r>
            <w:r w:rsidRPr="003D3623">
              <w:rPr>
                <w:szCs w:val="24"/>
              </w:rPr>
              <w:t>подписи)</w:t>
            </w:r>
          </w:p>
          <w:p w:rsidR="00755678" w:rsidRPr="003D3623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755678" w:rsidRDefault="00755678" w:rsidP="00755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(дата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sectPr w:rsidR="00B51823" w:rsidRPr="00B51823" w:rsidSect="00226792">
      <w:headerReference w:type="default" r:id="rId8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07" w:rsidRDefault="00B02D07" w:rsidP="00EA5AA3">
      <w:r>
        <w:separator/>
      </w:r>
    </w:p>
  </w:endnote>
  <w:endnote w:type="continuationSeparator" w:id="1">
    <w:p w:rsidR="00B02D07" w:rsidRDefault="00B02D07" w:rsidP="00EA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07" w:rsidRDefault="00B02D07" w:rsidP="00EA5AA3">
      <w:r>
        <w:separator/>
      </w:r>
    </w:p>
  </w:footnote>
  <w:footnote w:type="continuationSeparator" w:id="1">
    <w:p w:rsidR="00B02D07" w:rsidRDefault="00B02D07" w:rsidP="00EA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404"/>
    <w:rsid w:val="0003390C"/>
    <w:rsid w:val="00046E47"/>
    <w:rsid w:val="00055779"/>
    <w:rsid w:val="00063C39"/>
    <w:rsid w:val="00064231"/>
    <w:rsid w:val="00090EB8"/>
    <w:rsid w:val="000946D8"/>
    <w:rsid w:val="0009733B"/>
    <w:rsid w:val="000A661C"/>
    <w:rsid w:val="000A6D0C"/>
    <w:rsid w:val="000B49FD"/>
    <w:rsid w:val="000C05D0"/>
    <w:rsid w:val="000C1CED"/>
    <w:rsid w:val="000C6672"/>
    <w:rsid w:val="000D027B"/>
    <w:rsid w:val="000D60CD"/>
    <w:rsid w:val="000D61F6"/>
    <w:rsid w:val="000F2A57"/>
    <w:rsid w:val="000F4CBC"/>
    <w:rsid w:val="00102EAE"/>
    <w:rsid w:val="0011776A"/>
    <w:rsid w:val="00136389"/>
    <w:rsid w:val="001364B4"/>
    <w:rsid w:val="00152410"/>
    <w:rsid w:val="0015679C"/>
    <w:rsid w:val="00170FFA"/>
    <w:rsid w:val="00191B1F"/>
    <w:rsid w:val="001C5EB8"/>
    <w:rsid w:val="001D0F92"/>
    <w:rsid w:val="001E33DF"/>
    <w:rsid w:val="0022074A"/>
    <w:rsid w:val="00226792"/>
    <w:rsid w:val="00236276"/>
    <w:rsid w:val="00255DC4"/>
    <w:rsid w:val="00260785"/>
    <w:rsid w:val="00282B00"/>
    <w:rsid w:val="00286C77"/>
    <w:rsid w:val="002B04ED"/>
    <w:rsid w:val="002E3BB8"/>
    <w:rsid w:val="002F1848"/>
    <w:rsid w:val="003179D4"/>
    <w:rsid w:val="003337F0"/>
    <w:rsid w:val="003460E7"/>
    <w:rsid w:val="00367EC8"/>
    <w:rsid w:val="00376A55"/>
    <w:rsid w:val="0038394A"/>
    <w:rsid w:val="00393FFB"/>
    <w:rsid w:val="003A1E97"/>
    <w:rsid w:val="003B3A12"/>
    <w:rsid w:val="003C743B"/>
    <w:rsid w:val="003D2036"/>
    <w:rsid w:val="003D2982"/>
    <w:rsid w:val="003D5834"/>
    <w:rsid w:val="004124B5"/>
    <w:rsid w:val="0041456C"/>
    <w:rsid w:val="00447A66"/>
    <w:rsid w:val="00453AAD"/>
    <w:rsid w:val="00457E86"/>
    <w:rsid w:val="00467DBF"/>
    <w:rsid w:val="00471E38"/>
    <w:rsid w:val="004842DE"/>
    <w:rsid w:val="004B0404"/>
    <w:rsid w:val="004B468F"/>
    <w:rsid w:val="004C7506"/>
    <w:rsid w:val="004E5B12"/>
    <w:rsid w:val="004F1BC5"/>
    <w:rsid w:val="005137B4"/>
    <w:rsid w:val="00517157"/>
    <w:rsid w:val="00524A82"/>
    <w:rsid w:val="00560785"/>
    <w:rsid w:val="00582D08"/>
    <w:rsid w:val="0058444E"/>
    <w:rsid w:val="00586D0B"/>
    <w:rsid w:val="005B35B9"/>
    <w:rsid w:val="005C2A07"/>
    <w:rsid w:val="005C67FE"/>
    <w:rsid w:val="005E11EA"/>
    <w:rsid w:val="006024E0"/>
    <w:rsid w:val="0062557C"/>
    <w:rsid w:val="00632F61"/>
    <w:rsid w:val="00646AE7"/>
    <w:rsid w:val="00667E05"/>
    <w:rsid w:val="0069569E"/>
    <w:rsid w:val="006B16D4"/>
    <w:rsid w:val="006B4CCF"/>
    <w:rsid w:val="006E0473"/>
    <w:rsid w:val="006F1511"/>
    <w:rsid w:val="00705CBC"/>
    <w:rsid w:val="00711FDC"/>
    <w:rsid w:val="00750E23"/>
    <w:rsid w:val="00755678"/>
    <w:rsid w:val="00780F72"/>
    <w:rsid w:val="00781520"/>
    <w:rsid w:val="00792A3F"/>
    <w:rsid w:val="007A7A15"/>
    <w:rsid w:val="007C7668"/>
    <w:rsid w:val="007E1F5B"/>
    <w:rsid w:val="007E57D0"/>
    <w:rsid w:val="007F14A3"/>
    <w:rsid w:val="00804F41"/>
    <w:rsid w:val="00826ADA"/>
    <w:rsid w:val="0088317F"/>
    <w:rsid w:val="00883717"/>
    <w:rsid w:val="00895C37"/>
    <w:rsid w:val="00897F57"/>
    <w:rsid w:val="008C6708"/>
    <w:rsid w:val="008D042F"/>
    <w:rsid w:val="008E5729"/>
    <w:rsid w:val="00914913"/>
    <w:rsid w:val="009301D6"/>
    <w:rsid w:val="00930214"/>
    <w:rsid w:val="0094642D"/>
    <w:rsid w:val="00966BDF"/>
    <w:rsid w:val="00973142"/>
    <w:rsid w:val="009A4E3F"/>
    <w:rsid w:val="00A17DBA"/>
    <w:rsid w:val="00A21792"/>
    <w:rsid w:val="00A53185"/>
    <w:rsid w:val="00A54137"/>
    <w:rsid w:val="00A6309E"/>
    <w:rsid w:val="00A7135F"/>
    <w:rsid w:val="00A87424"/>
    <w:rsid w:val="00A946A6"/>
    <w:rsid w:val="00AA532A"/>
    <w:rsid w:val="00AD0C2C"/>
    <w:rsid w:val="00B0027A"/>
    <w:rsid w:val="00B02D07"/>
    <w:rsid w:val="00B21F27"/>
    <w:rsid w:val="00B4178F"/>
    <w:rsid w:val="00B43235"/>
    <w:rsid w:val="00B51823"/>
    <w:rsid w:val="00B5394A"/>
    <w:rsid w:val="00B66049"/>
    <w:rsid w:val="00B750C7"/>
    <w:rsid w:val="00B849AF"/>
    <w:rsid w:val="00B85906"/>
    <w:rsid w:val="00B96FAA"/>
    <w:rsid w:val="00BB0F50"/>
    <w:rsid w:val="00BD1817"/>
    <w:rsid w:val="00BE1C45"/>
    <w:rsid w:val="00BE2E37"/>
    <w:rsid w:val="00BE6537"/>
    <w:rsid w:val="00BF626A"/>
    <w:rsid w:val="00C06CF7"/>
    <w:rsid w:val="00C25E00"/>
    <w:rsid w:val="00C3761A"/>
    <w:rsid w:val="00C41F4B"/>
    <w:rsid w:val="00C45C6C"/>
    <w:rsid w:val="00C770C6"/>
    <w:rsid w:val="00C91449"/>
    <w:rsid w:val="00CA1707"/>
    <w:rsid w:val="00CA52C0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6D87"/>
    <w:rsid w:val="00DC7583"/>
    <w:rsid w:val="00DC7FEB"/>
    <w:rsid w:val="00DE3236"/>
    <w:rsid w:val="00DE75B4"/>
    <w:rsid w:val="00DF54C1"/>
    <w:rsid w:val="00E02284"/>
    <w:rsid w:val="00E36C36"/>
    <w:rsid w:val="00E43E8E"/>
    <w:rsid w:val="00E45426"/>
    <w:rsid w:val="00E6353E"/>
    <w:rsid w:val="00E71ABC"/>
    <w:rsid w:val="00EA059F"/>
    <w:rsid w:val="00EA5AA3"/>
    <w:rsid w:val="00EA795A"/>
    <w:rsid w:val="00EB4117"/>
    <w:rsid w:val="00EC21FD"/>
    <w:rsid w:val="00EE1F6B"/>
    <w:rsid w:val="00F277CF"/>
    <w:rsid w:val="00F43C3E"/>
    <w:rsid w:val="00F54963"/>
    <w:rsid w:val="00F75A23"/>
    <w:rsid w:val="00F934B9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62E0-0DEC-4FFD-9254-FCE2D661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6</cp:revision>
  <cp:lastPrinted>2019-11-29T07:26:00Z</cp:lastPrinted>
  <dcterms:created xsi:type="dcterms:W3CDTF">2019-11-28T13:28:00Z</dcterms:created>
  <dcterms:modified xsi:type="dcterms:W3CDTF">2019-11-29T09:54:00Z</dcterms:modified>
</cp:coreProperties>
</file>